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AB85" w14:textId="72A89E9C" w:rsidR="00567127" w:rsidRPr="00E42800" w:rsidRDefault="00567127" w:rsidP="00F618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</w:t>
      </w:r>
      <w:r w:rsidRPr="007F6F4C">
        <w:rPr>
          <w:rFonts w:ascii="Times New Roman" w:hAnsi="Times New Roman" w:cs="Times New Roman"/>
          <w:i/>
          <w:sz w:val="20"/>
        </w:rPr>
        <w:t xml:space="preserve">nr </w:t>
      </w:r>
      <w:r w:rsidR="007F6F4C" w:rsidRPr="007F6F4C">
        <w:rPr>
          <w:rFonts w:ascii="Times New Roman" w:hAnsi="Times New Roman" w:cs="Times New Roman"/>
          <w:i/>
          <w:sz w:val="20"/>
        </w:rPr>
        <w:t>4</w:t>
      </w:r>
      <w:r w:rsidRPr="007F6F4C">
        <w:rPr>
          <w:rFonts w:ascii="Times New Roman" w:hAnsi="Times New Roman" w:cs="Times New Roman"/>
          <w:i/>
          <w:sz w:val="20"/>
        </w:rPr>
        <w:t xml:space="preserve"> do</w:t>
      </w:r>
      <w:r w:rsidRPr="00E42800">
        <w:rPr>
          <w:rFonts w:ascii="Times New Roman" w:hAnsi="Times New Roman" w:cs="Times New Roman"/>
          <w:i/>
          <w:sz w:val="20"/>
        </w:rPr>
        <w:t xml:space="preserve"> SIWZ </w:t>
      </w:r>
    </w:p>
    <w:p w14:paraId="35DCDBC4" w14:textId="2FD01966" w:rsidR="00567127" w:rsidRPr="00F61803" w:rsidRDefault="00950E5F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</w:t>
      </w:r>
      <w:r w:rsidR="00567127" w:rsidRPr="00F61803">
        <w:rPr>
          <w:rFonts w:ascii="Times New Roman" w:hAnsi="Times New Roman" w:cs="Times New Roman"/>
          <w:i/>
          <w:sz w:val="18"/>
        </w:rPr>
        <w:t>……………………</w:t>
      </w:r>
      <w:r w:rsidR="00E510FD">
        <w:rPr>
          <w:rFonts w:ascii="Times New Roman" w:hAnsi="Times New Roman" w:cs="Times New Roman"/>
          <w:i/>
          <w:sz w:val="18"/>
        </w:rPr>
        <w:t>…………………………….</w:t>
      </w:r>
    </w:p>
    <w:p w14:paraId="74E7CEDC" w14:textId="77777777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14:paraId="7BF7B3E5" w14:textId="77777777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68BD60A2" w14:textId="30343B38" w:rsidR="00567127" w:rsidRDefault="00567127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803">
        <w:rPr>
          <w:rFonts w:ascii="Times New Roman" w:hAnsi="Times New Roman" w:cs="Times New Roman"/>
          <w:b/>
        </w:rPr>
        <w:t>FORMULARZ OFERTOWY</w:t>
      </w:r>
    </w:p>
    <w:p w14:paraId="5ED0AF82" w14:textId="77777777" w:rsidR="003601F1" w:rsidRPr="00F61803" w:rsidRDefault="003601F1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60E505" w14:textId="77777777" w:rsidR="00DB66FC" w:rsidRPr="00F61803" w:rsidRDefault="00DB66FC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3EBDC5" w14:textId="7DFA49DB" w:rsidR="00567127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-142" w:hanging="349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 xml:space="preserve">DANE DOTYCZĄCE WYKONAWCY: </w:t>
      </w:r>
    </w:p>
    <w:p w14:paraId="05F05651" w14:textId="77777777" w:rsidR="003715B9" w:rsidRPr="003715B9" w:rsidRDefault="003715B9" w:rsidP="003715B9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DB66FC" w:rsidRPr="00F61803" w14:paraId="51EC8E01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502F6F2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33" w:type="pct"/>
            <w:vAlign w:val="center"/>
          </w:tcPr>
          <w:p w14:paraId="3DC88D96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4F4383C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B10A662" w14:textId="1DA5AA55" w:rsidR="00DB66FC" w:rsidRPr="00B90F4C" w:rsidRDefault="00236644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Adres s</w:t>
            </w:r>
            <w:r w:rsidR="00DB66FC" w:rsidRPr="00B90F4C">
              <w:rPr>
                <w:rFonts w:ascii="Times New Roman" w:hAnsi="Times New Roman" w:cs="Times New Roman"/>
                <w:b/>
              </w:rPr>
              <w:t>iedzib</w:t>
            </w:r>
            <w:r w:rsidRPr="00B90F4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3633" w:type="pct"/>
            <w:vAlign w:val="center"/>
          </w:tcPr>
          <w:p w14:paraId="48CBFEA1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623E4757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81E3628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3633" w:type="pct"/>
            <w:vAlign w:val="center"/>
          </w:tcPr>
          <w:p w14:paraId="7A1066A2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AD47FC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A43C36E" w14:textId="19AC2D5A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E</w:t>
            </w:r>
            <w:r w:rsidR="00236644" w:rsidRPr="00B90F4C">
              <w:rPr>
                <w:rFonts w:ascii="Times New Roman" w:hAnsi="Times New Roman" w:cs="Times New Roman"/>
                <w:b/>
              </w:rPr>
              <w:t>-</w:t>
            </w:r>
            <w:r w:rsidRPr="00B90F4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3633" w:type="pct"/>
            <w:vAlign w:val="center"/>
          </w:tcPr>
          <w:p w14:paraId="64ACF8DF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45755A59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5366C9A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3633" w:type="pct"/>
            <w:vAlign w:val="center"/>
          </w:tcPr>
          <w:p w14:paraId="33F12717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1709018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217DCA0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3633" w:type="pct"/>
            <w:vAlign w:val="center"/>
          </w:tcPr>
          <w:p w14:paraId="2877CD3A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0FE950AA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F8BD774" w14:textId="2E2E8ABB" w:rsidR="00DB66FC" w:rsidRPr="00B90F4C" w:rsidRDefault="005E604B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633" w:type="pct"/>
            <w:vAlign w:val="center"/>
          </w:tcPr>
          <w:p w14:paraId="42D56750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3E656B" w14:textId="4AB76EDA" w:rsidR="00135A20" w:rsidRDefault="00135A20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7A2490FC" w14:textId="77777777" w:rsidR="00A57B02" w:rsidRDefault="00A57B02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09638A25" w14:textId="77777777" w:rsidR="00A57B02" w:rsidRPr="00F61803" w:rsidRDefault="00A57B02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2D848" w14:textId="14D9FE0F" w:rsidR="00A57B02" w:rsidRPr="00A57B02" w:rsidRDefault="00A57B02" w:rsidP="00A57B02">
      <w:pPr>
        <w:pStyle w:val="Akapitzlist"/>
        <w:numPr>
          <w:ilvl w:val="0"/>
          <w:numId w:val="9"/>
        </w:numPr>
        <w:tabs>
          <w:tab w:val="left" w:pos="7938"/>
        </w:tabs>
        <w:spacing w:after="0" w:line="360" w:lineRule="auto"/>
        <w:ind w:left="-142" w:hanging="349"/>
        <w:jc w:val="both"/>
        <w:rPr>
          <w:rFonts w:ascii="Times New Roman" w:hAnsi="Times New Roman" w:cs="Times New Roman"/>
          <w:b/>
        </w:rPr>
      </w:pPr>
      <w:r w:rsidRPr="00A57B02">
        <w:rPr>
          <w:rFonts w:ascii="Times New Roman" w:hAnsi="Times New Roman" w:cs="Times New Roman"/>
          <w:b/>
        </w:rPr>
        <w:t xml:space="preserve">OFERTA </w:t>
      </w:r>
    </w:p>
    <w:p w14:paraId="504A8B96" w14:textId="7DB0C7C1" w:rsidR="00E9498E" w:rsidRPr="006C3C9D" w:rsidRDefault="00FF6C01" w:rsidP="006C3C9D">
      <w:pPr>
        <w:spacing w:after="0"/>
        <w:ind w:left="-142"/>
        <w:jc w:val="both"/>
        <w:rPr>
          <w:rFonts w:ascii="Times New Roman" w:hAnsi="Times New Roman" w:cs="Times New Roman"/>
        </w:rPr>
      </w:pPr>
      <w:r w:rsidRPr="00F9577C">
        <w:rPr>
          <w:rFonts w:ascii="Times New Roman" w:hAnsi="Times New Roman" w:cs="Times New Roman"/>
          <w:b/>
        </w:rPr>
        <w:t xml:space="preserve">Składam ofertę w postępowaniu nr </w:t>
      </w:r>
      <w:r w:rsidR="00C73E63" w:rsidRPr="00F9577C">
        <w:rPr>
          <w:rFonts w:ascii="Times New Roman" w:hAnsi="Times New Roman" w:cs="Times New Roman"/>
          <w:b/>
        </w:rPr>
        <w:t>SMB/ZP/</w:t>
      </w:r>
      <w:r w:rsidR="006C3C9D">
        <w:rPr>
          <w:rFonts w:ascii="Times New Roman" w:hAnsi="Times New Roman" w:cs="Times New Roman"/>
          <w:b/>
        </w:rPr>
        <w:t>4</w:t>
      </w:r>
      <w:r w:rsidRPr="006C3C9D">
        <w:rPr>
          <w:rFonts w:ascii="Times New Roman" w:hAnsi="Times New Roman" w:cs="Times New Roman"/>
          <w:b/>
        </w:rPr>
        <w:t xml:space="preserve"> na</w:t>
      </w:r>
      <w:r w:rsidR="00845C4A">
        <w:rPr>
          <w:rFonts w:ascii="Times New Roman" w:hAnsi="Times New Roman" w:cs="Times New Roman"/>
          <w:b/>
        </w:rPr>
        <w:t xml:space="preserve"> </w:t>
      </w:r>
      <w:r w:rsidR="006C3C9D" w:rsidRPr="006C3C9D">
        <w:rPr>
          <w:rFonts w:ascii="Times New Roman" w:hAnsi="Times New Roman" w:cs="Times New Roman"/>
          <w:b/>
        </w:rPr>
        <w:t>opracowani</w:t>
      </w:r>
      <w:r w:rsidR="00307D0E">
        <w:rPr>
          <w:rFonts w:ascii="Times New Roman" w:hAnsi="Times New Roman" w:cs="Times New Roman"/>
          <w:b/>
        </w:rPr>
        <w:t>e</w:t>
      </w:r>
      <w:r w:rsidR="006C3C9D" w:rsidRPr="006C3C9D">
        <w:rPr>
          <w:rFonts w:ascii="Times New Roman" w:hAnsi="Times New Roman" w:cs="Times New Roman"/>
          <w:b/>
        </w:rPr>
        <w:t>, stworzeni</w:t>
      </w:r>
      <w:r w:rsidR="00307D0E">
        <w:rPr>
          <w:rFonts w:ascii="Times New Roman" w:hAnsi="Times New Roman" w:cs="Times New Roman"/>
          <w:b/>
        </w:rPr>
        <w:t>e</w:t>
      </w:r>
      <w:r w:rsidR="006C3C9D" w:rsidRPr="006C3C9D">
        <w:rPr>
          <w:rFonts w:ascii="Times New Roman" w:hAnsi="Times New Roman" w:cs="Times New Roman"/>
          <w:b/>
        </w:rPr>
        <w:t xml:space="preserve"> i obsług</w:t>
      </w:r>
      <w:r w:rsidR="00307D0E">
        <w:rPr>
          <w:rFonts w:ascii="Times New Roman" w:hAnsi="Times New Roman" w:cs="Times New Roman"/>
          <w:b/>
        </w:rPr>
        <w:t>ę</w:t>
      </w:r>
      <w:r w:rsidR="006C3C9D" w:rsidRPr="006C3C9D">
        <w:rPr>
          <w:rFonts w:ascii="Times New Roman" w:hAnsi="Times New Roman" w:cs="Times New Roman"/>
          <w:b/>
        </w:rPr>
        <w:t xml:space="preserve"> bazy ofert inwestycyjnych</w:t>
      </w:r>
      <w:r w:rsidR="006C3C9D">
        <w:rPr>
          <w:rFonts w:ascii="Times New Roman" w:hAnsi="Times New Roman" w:cs="Times New Roman"/>
        </w:rPr>
        <w:t xml:space="preserve"> </w:t>
      </w:r>
      <w:r w:rsidR="00E9498E" w:rsidRPr="00F9577C">
        <w:rPr>
          <w:rFonts w:ascii="Times New Roman" w:hAnsi="Times New Roman" w:cs="Times New Roman"/>
          <w:b/>
        </w:rPr>
        <w:t>na następujących warunkach:</w:t>
      </w:r>
    </w:p>
    <w:p w14:paraId="36D2D730" w14:textId="77777777" w:rsidR="00CD2FE7" w:rsidRPr="00FC7810" w:rsidRDefault="00CD2FE7" w:rsidP="00FC7810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685"/>
        <w:gridCol w:w="5524"/>
      </w:tblGrid>
      <w:tr w:rsidR="00D071F1" w:rsidRPr="00F61803" w14:paraId="7D6A26D4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7714A14F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9" w:type="pct"/>
            <w:vAlign w:val="center"/>
          </w:tcPr>
          <w:p w14:paraId="6D7D5D1E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F1" w:rsidRPr="00F61803" w14:paraId="2CF123EB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6C60989C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netto </w:t>
            </w:r>
          </w:p>
        </w:tc>
        <w:tc>
          <w:tcPr>
            <w:tcW w:w="2999" w:type="pct"/>
            <w:vAlign w:val="center"/>
          </w:tcPr>
          <w:p w14:paraId="50CB93C7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D071F1" w:rsidRPr="00F61803" w14:paraId="4DA158AF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39FBB40E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9" w:type="pct"/>
            <w:vAlign w:val="center"/>
          </w:tcPr>
          <w:p w14:paraId="08375415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F1" w:rsidRPr="00F61803" w14:paraId="29BBA92A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41D40E1C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brutto </w:t>
            </w:r>
          </w:p>
        </w:tc>
        <w:tc>
          <w:tcPr>
            <w:tcW w:w="2999" w:type="pct"/>
            <w:vAlign w:val="center"/>
          </w:tcPr>
          <w:p w14:paraId="7F2E2E85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D071F1" w:rsidRPr="00F61803" w14:paraId="4FC030A9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1F558C0C" w14:textId="206A3E32" w:rsidR="00D071F1" w:rsidRPr="00F61803" w:rsidRDefault="00E62AAE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="00D071F1"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2999" w:type="pct"/>
            <w:vAlign w:val="center"/>
          </w:tcPr>
          <w:p w14:paraId="2FEA6F65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FE7" w:rsidRPr="00F61803" w14:paraId="6D0B490D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20F7A5EB" w14:textId="1A058B22" w:rsidR="00CD2FE7" w:rsidRDefault="00CD2FE7" w:rsidP="00F61803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lastRenderedPageBreak/>
              <w:t>Podstawa prawna podatku od towaru i usług</w:t>
            </w:r>
            <w:r w:rsidR="005E604B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999" w:type="pct"/>
            <w:vAlign w:val="center"/>
          </w:tcPr>
          <w:p w14:paraId="57A4EC54" w14:textId="77777777" w:rsidR="00CD2FE7" w:rsidRPr="00F61803" w:rsidRDefault="00CD2FE7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016" w:rsidRPr="00F61803" w14:paraId="0F5FB72B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158D1BF5" w14:textId="00F969DD" w:rsidR="00225016" w:rsidRPr="00090F09" w:rsidRDefault="00225016" w:rsidP="00F61803">
            <w:pPr>
              <w:rPr>
                <w:rFonts w:ascii="Times New Roman" w:hAnsi="Times New Roman" w:cs="Times New Roman"/>
                <w:b/>
              </w:rPr>
            </w:pPr>
            <w:r w:rsidRPr="00225016">
              <w:rPr>
                <w:rFonts w:ascii="Times New Roman" w:hAnsi="Times New Roman" w:cs="Times New Roman"/>
                <w:b/>
              </w:rPr>
              <w:t>Termin Gwarancji</w:t>
            </w:r>
          </w:p>
        </w:tc>
        <w:tc>
          <w:tcPr>
            <w:tcW w:w="2999" w:type="pct"/>
            <w:vAlign w:val="center"/>
          </w:tcPr>
          <w:p w14:paraId="6176386E" w14:textId="2F96EF3E" w:rsidR="00225016" w:rsidRPr="00F61803" w:rsidRDefault="00225016" w:rsidP="00F61803">
            <w:pPr>
              <w:rPr>
                <w:rFonts w:ascii="Times New Roman" w:hAnsi="Times New Roman" w:cs="Times New Roman"/>
                <w:b/>
              </w:rPr>
            </w:pPr>
            <w:r w:rsidRPr="00225016">
              <w:rPr>
                <w:rFonts w:ascii="Times New Roman" w:hAnsi="Times New Roman" w:cs="Times New Roman"/>
                <w:b/>
              </w:rPr>
              <w:t xml:space="preserve">……………………………. </w:t>
            </w:r>
            <w:r w:rsidRPr="00307D0E">
              <w:rPr>
                <w:rFonts w:ascii="Times New Roman" w:hAnsi="Times New Roman" w:cs="Times New Roman"/>
                <w:b/>
                <w:sz w:val="20"/>
              </w:rPr>
              <w:t>(w miesiącach, nie mniej niż 24)</w:t>
            </w:r>
          </w:p>
        </w:tc>
      </w:tr>
      <w:tr w:rsidR="00225016" w:rsidRPr="00F61803" w14:paraId="64D71318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5B0DF1F3" w14:textId="347F6A3D" w:rsidR="00225016" w:rsidRPr="00090F09" w:rsidRDefault="00225016" w:rsidP="00F61803">
            <w:pPr>
              <w:rPr>
                <w:rFonts w:ascii="Times New Roman" w:hAnsi="Times New Roman" w:cs="Times New Roman"/>
                <w:b/>
              </w:rPr>
            </w:pPr>
            <w:r w:rsidRPr="00225016">
              <w:rPr>
                <w:rFonts w:ascii="Times New Roman" w:hAnsi="Times New Roman" w:cs="Times New Roman"/>
                <w:b/>
              </w:rPr>
              <w:t>Zapewnienie testowej wersji systemu podczas targów Expo Real w dniach 07 – 09.10.2019 r.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999" w:type="pct"/>
            <w:vAlign w:val="center"/>
          </w:tcPr>
          <w:p w14:paraId="4107D730" w14:textId="4F0601C9" w:rsidR="00225016" w:rsidRPr="00F61803" w:rsidRDefault="00225016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  <w:r w:rsidRPr="00225016">
              <w:rPr>
                <w:rFonts w:ascii="Times New Roman" w:hAnsi="Times New Roman" w:cs="Times New Roman"/>
                <w:b/>
              </w:rPr>
              <w:t></w:t>
            </w:r>
            <w:r>
              <w:rPr>
                <w:rFonts w:ascii="Times New Roman" w:hAnsi="Times New Roman" w:cs="Times New Roman"/>
                <w:b/>
              </w:rPr>
              <w:t xml:space="preserve">         Nie </w:t>
            </w:r>
            <w:r w:rsidRPr="00225016">
              <w:rPr>
                <w:rFonts w:ascii="Times New Roman" w:hAnsi="Times New Roman" w:cs="Times New Roman"/>
                <w:b/>
              </w:rPr>
              <w:t></w:t>
            </w:r>
          </w:p>
        </w:tc>
      </w:tr>
    </w:tbl>
    <w:p w14:paraId="26D44B37" w14:textId="41179D24" w:rsidR="00090F09" w:rsidRDefault="00090F09" w:rsidP="00090F09">
      <w:pPr>
        <w:spacing w:after="0" w:line="240" w:lineRule="auto"/>
        <w:rPr>
          <w:rFonts w:ascii="Times New Roman" w:hAnsi="Times New Roman" w:cs="Times New Roman"/>
          <w:b/>
        </w:rPr>
      </w:pPr>
    </w:p>
    <w:p w14:paraId="41F4430C" w14:textId="77777777" w:rsidR="006E5BC8" w:rsidRDefault="006E5BC8" w:rsidP="00090F0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502643E" w14:textId="38DC63A6" w:rsidR="003715B9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0" w:hanging="491"/>
        <w:jc w:val="both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>OŚWIADCZENIA</w:t>
      </w:r>
    </w:p>
    <w:p w14:paraId="79E798B7" w14:textId="77777777" w:rsidR="00AB5FEB" w:rsidRPr="003715B9" w:rsidRDefault="00AB5FEB" w:rsidP="00AB5F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D07E2B1" w14:textId="45D93114" w:rsidR="00567127" w:rsidRPr="007F6F4C" w:rsidRDefault="00567127" w:rsidP="007F6F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6F4C">
        <w:rPr>
          <w:rFonts w:ascii="Times New Roman" w:hAnsi="Times New Roman" w:cs="Times New Roman"/>
        </w:rPr>
        <w:t xml:space="preserve">Zobowiązuję się </w:t>
      </w:r>
      <w:r w:rsidRPr="007F6F4C">
        <w:rPr>
          <w:rFonts w:ascii="Times New Roman" w:hAnsi="Times New Roman" w:cs="Times New Roman"/>
          <w:b/>
        </w:rPr>
        <w:t>wykonać przedmiot zamówienia zgodnie z warunkami określonymi w</w:t>
      </w:r>
      <w:r w:rsidR="00F06C47">
        <w:rPr>
          <w:rFonts w:ascii="Times New Roman" w:hAnsi="Times New Roman" w:cs="Times New Roman"/>
          <w:b/>
        </w:rPr>
        <w:t> </w:t>
      </w:r>
      <w:r w:rsidRPr="007F6F4C">
        <w:rPr>
          <w:rFonts w:ascii="Times New Roman" w:hAnsi="Times New Roman" w:cs="Times New Roman"/>
          <w:b/>
        </w:rPr>
        <w:t>Specyfikacji Istotnych Warunków Zamówienia i załącznikach do SIWZ.</w:t>
      </w:r>
    </w:p>
    <w:p w14:paraId="5E51DE35" w14:textId="77777777" w:rsidR="007D3A5B" w:rsidRDefault="007D3A5B" w:rsidP="007D3A5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14:paraId="66F2400C" w14:textId="07F253A5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3FF4E7AB" w14:textId="77777777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76900C55" w14:textId="08985027" w:rsidR="00950E5F" w:rsidRPr="00F61803" w:rsidRDefault="00950E5F" w:rsidP="00F618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2AD17C57" w14:textId="3462E7FC" w:rsidR="00950E5F" w:rsidRPr="00F06C47" w:rsidRDefault="00890968" w:rsidP="005E604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F06C47">
        <w:rPr>
          <w:rFonts w:ascii="Times New Roman" w:hAnsi="Times New Roman" w:cs="Times New Roman"/>
        </w:rPr>
        <w:tab/>
      </w:r>
      <w:r w:rsidR="005E604B" w:rsidRPr="00F06C47">
        <w:rPr>
          <w:rFonts w:ascii="Times New Roman" w:hAnsi="Times New Roman" w:cs="Times New Roman"/>
          <w:i/>
          <w:sz w:val="20"/>
        </w:rPr>
        <w:t>(</w:t>
      </w:r>
      <w:r w:rsidR="00F06C47"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="006D410C" w:rsidRPr="00F06C47">
        <w:rPr>
          <w:rFonts w:ascii="Times New Roman" w:hAnsi="Times New Roman" w:cs="Times New Roman"/>
          <w:i/>
          <w:sz w:val="20"/>
        </w:rPr>
        <w:t>)</w:t>
      </w:r>
    </w:p>
    <w:sectPr w:rsidR="00950E5F" w:rsidRPr="00F06C47" w:rsidSect="00736332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92F1" w14:textId="77777777" w:rsidR="001577F4" w:rsidRDefault="001577F4" w:rsidP="00567127">
      <w:pPr>
        <w:spacing w:after="0" w:line="240" w:lineRule="auto"/>
      </w:pPr>
      <w:r>
        <w:separator/>
      </w:r>
    </w:p>
  </w:endnote>
  <w:endnote w:type="continuationSeparator" w:id="0">
    <w:p w14:paraId="54221450" w14:textId="77777777" w:rsidR="001577F4" w:rsidRDefault="001577F4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E207" w14:textId="18658B45" w:rsidR="00DB66FC" w:rsidRDefault="00F11926">
    <w:pPr>
      <w:pStyle w:val="Stopka"/>
    </w:pPr>
    <w:r>
      <w:rPr>
        <w:noProof/>
        <w:lang w:eastAsia="pl-PL"/>
      </w:rPr>
      <w:drawing>
        <wp:inline distT="0" distB="0" distL="0" distR="0" wp14:anchorId="0A9C9336" wp14:editId="1B640CC8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849E" w14:textId="77777777" w:rsidR="001577F4" w:rsidRDefault="001577F4" w:rsidP="00567127">
      <w:pPr>
        <w:spacing w:after="0" w:line="240" w:lineRule="auto"/>
      </w:pPr>
      <w:r>
        <w:separator/>
      </w:r>
    </w:p>
  </w:footnote>
  <w:footnote w:type="continuationSeparator" w:id="0">
    <w:p w14:paraId="167471EA" w14:textId="77777777" w:rsidR="001577F4" w:rsidRDefault="001577F4" w:rsidP="00567127">
      <w:pPr>
        <w:spacing w:after="0" w:line="240" w:lineRule="auto"/>
      </w:pPr>
      <w:r>
        <w:continuationSeparator/>
      </w:r>
    </w:p>
  </w:footnote>
  <w:footnote w:id="1">
    <w:p w14:paraId="4A8CE2C1" w14:textId="01EC37C5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osób fizycznych data wpisu do ewidencji działalności gospodarczej</w:t>
      </w:r>
      <w:r w:rsidR="00307D0E">
        <w:rPr>
          <w:rFonts w:ascii="Times New Roman" w:hAnsi="Times New Roman" w:cs="Times New Roman"/>
        </w:rPr>
        <w:t>.</w:t>
      </w:r>
    </w:p>
  </w:footnote>
  <w:footnote w:id="2">
    <w:p w14:paraId="61B7649A" w14:textId="5E242F65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  <w:r w:rsidR="00307D0E">
        <w:rPr>
          <w:rFonts w:ascii="Times New Roman" w:hAnsi="Times New Roman" w:cs="Times New Roman"/>
        </w:rPr>
        <w:t>.</w:t>
      </w:r>
    </w:p>
  </w:footnote>
  <w:footnote w:id="3">
    <w:p w14:paraId="171B876B" w14:textId="2D3B23B1" w:rsidR="00225016" w:rsidRDefault="002250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016">
        <w:rPr>
          <w:rFonts w:ascii="Times New Roman" w:hAnsi="Times New Roman" w:cs="Times New Roman"/>
        </w:rPr>
        <w:t>Zakreślić kwadrat z właściwym oświadczeniem</w:t>
      </w:r>
      <w:r w:rsidR="00307D0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14:paraId="08AF84F6" w14:textId="49E9EFAC" w:rsidR="006C3C9D" w:rsidRPr="006C3C9D" w:rsidRDefault="001577F4" w:rsidP="006C3C9D">
    <w:pPr>
      <w:spacing w:after="0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77336050"/>
        <w:docPartObj>
          <w:docPartGallery w:val="Page Numbers (Margins)"/>
          <w:docPartUnique/>
        </w:docPartObj>
      </w:sdtPr>
      <w:sdtEndPr/>
      <w:sdtContent>
        <w:r w:rsidR="009361F8" w:rsidRPr="009361F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E6FAEA" wp14:editId="36942A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CCF6" w14:textId="77777777" w:rsidR="009361F8" w:rsidRDefault="009361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25016" w:rsidRPr="002250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6FAEA"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D34CCF6" w14:textId="77777777" w:rsidR="009361F8" w:rsidRDefault="009361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25016" w:rsidRPr="002250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6C3C9D" w:rsidRPr="006C3C9D">
      <w:rPr>
        <w:rFonts w:ascii="Times New Roman" w:hAnsi="Times New Roman" w:cs="Times New Roman"/>
        <w:i/>
      </w:rPr>
      <w:t xml:space="preserve"> </w:t>
    </w:r>
    <w:r w:rsidR="006C3C9D" w:rsidRPr="00EC5014">
      <w:rPr>
        <w:rFonts w:ascii="Times New Roman" w:hAnsi="Times New Roman" w:cs="Times New Roman"/>
        <w:i/>
        <w:color w:val="808080" w:themeColor="background1" w:themeShade="80"/>
        <w:sz w:val="20"/>
      </w:rPr>
      <w:t>Opracowanie, stworzenie i obsługa bazy ofert inwestycyjnych</w:t>
    </w:r>
    <w:r w:rsidR="00EC5014" w:rsidRPr="00EC5014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 </w:t>
    </w:r>
  </w:p>
  <w:p w14:paraId="468F4536" w14:textId="4C62E31C" w:rsidR="00E510FD" w:rsidRPr="008556D2" w:rsidRDefault="00E510FD" w:rsidP="006C3C9D">
    <w:pPr>
      <w:tabs>
        <w:tab w:val="left" w:pos="7938"/>
      </w:tabs>
      <w:spacing w:after="0" w:line="288" w:lineRule="auto"/>
      <w:jc w:val="center"/>
      <w:rPr>
        <w:i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22F"/>
    <w:multiLevelType w:val="hybridMultilevel"/>
    <w:tmpl w:val="DB528C38"/>
    <w:lvl w:ilvl="0" w:tplc="D2AA5C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62480"/>
    <w:multiLevelType w:val="hybridMultilevel"/>
    <w:tmpl w:val="DCB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362"/>
    <w:multiLevelType w:val="hybridMultilevel"/>
    <w:tmpl w:val="55F60E92"/>
    <w:lvl w:ilvl="0" w:tplc="7074B5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E516D8"/>
    <w:multiLevelType w:val="hybridMultilevel"/>
    <w:tmpl w:val="372E394C"/>
    <w:lvl w:ilvl="0" w:tplc="EC74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1CEF"/>
    <w:rsid w:val="00084F8D"/>
    <w:rsid w:val="0008738A"/>
    <w:rsid w:val="00090F09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17F16"/>
    <w:rsid w:val="00121272"/>
    <w:rsid w:val="0012642C"/>
    <w:rsid w:val="00130934"/>
    <w:rsid w:val="00132807"/>
    <w:rsid w:val="00135A20"/>
    <w:rsid w:val="001577F4"/>
    <w:rsid w:val="0016123D"/>
    <w:rsid w:val="001720F3"/>
    <w:rsid w:val="001738D5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5D02"/>
    <w:rsid w:val="0020693C"/>
    <w:rsid w:val="00224A7E"/>
    <w:rsid w:val="00225016"/>
    <w:rsid w:val="00226E28"/>
    <w:rsid w:val="002273CF"/>
    <w:rsid w:val="002312BA"/>
    <w:rsid w:val="002314B9"/>
    <w:rsid w:val="002334D5"/>
    <w:rsid w:val="00236644"/>
    <w:rsid w:val="00242716"/>
    <w:rsid w:val="00243782"/>
    <w:rsid w:val="00251019"/>
    <w:rsid w:val="00251B66"/>
    <w:rsid w:val="00251C58"/>
    <w:rsid w:val="0025475F"/>
    <w:rsid w:val="00255437"/>
    <w:rsid w:val="0025699A"/>
    <w:rsid w:val="0026679D"/>
    <w:rsid w:val="002807C4"/>
    <w:rsid w:val="00281257"/>
    <w:rsid w:val="002928C0"/>
    <w:rsid w:val="00295E39"/>
    <w:rsid w:val="002962FA"/>
    <w:rsid w:val="002A0BD2"/>
    <w:rsid w:val="002A183C"/>
    <w:rsid w:val="002A3939"/>
    <w:rsid w:val="002A59DC"/>
    <w:rsid w:val="002B3F79"/>
    <w:rsid w:val="002C4D7E"/>
    <w:rsid w:val="002D1829"/>
    <w:rsid w:val="002D29F0"/>
    <w:rsid w:val="002D6C5C"/>
    <w:rsid w:val="002E661B"/>
    <w:rsid w:val="002E79E2"/>
    <w:rsid w:val="002F1935"/>
    <w:rsid w:val="002F2343"/>
    <w:rsid w:val="002F286F"/>
    <w:rsid w:val="002F5408"/>
    <w:rsid w:val="003009AC"/>
    <w:rsid w:val="0030491C"/>
    <w:rsid w:val="00307D0E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01F1"/>
    <w:rsid w:val="00371301"/>
    <w:rsid w:val="003715B9"/>
    <w:rsid w:val="00375694"/>
    <w:rsid w:val="00377450"/>
    <w:rsid w:val="003822C9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276D8"/>
    <w:rsid w:val="00430E62"/>
    <w:rsid w:val="00441196"/>
    <w:rsid w:val="00451C51"/>
    <w:rsid w:val="004521EF"/>
    <w:rsid w:val="004555EC"/>
    <w:rsid w:val="0046393B"/>
    <w:rsid w:val="0046667D"/>
    <w:rsid w:val="00472189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3BC4"/>
    <w:rsid w:val="004B49C0"/>
    <w:rsid w:val="004B6B3A"/>
    <w:rsid w:val="004D0936"/>
    <w:rsid w:val="004D263E"/>
    <w:rsid w:val="004D31F0"/>
    <w:rsid w:val="004E09A0"/>
    <w:rsid w:val="00500B21"/>
    <w:rsid w:val="00512A6A"/>
    <w:rsid w:val="00524454"/>
    <w:rsid w:val="0052701B"/>
    <w:rsid w:val="00527765"/>
    <w:rsid w:val="005311A2"/>
    <w:rsid w:val="00533550"/>
    <w:rsid w:val="0053631C"/>
    <w:rsid w:val="0054536A"/>
    <w:rsid w:val="00553502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51CC"/>
    <w:rsid w:val="005B73AB"/>
    <w:rsid w:val="005B7A71"/>
    <w:rsid w:val="005C6F29"/>
    <w:rsid w:val="005E238B"/>
    <w:rsid w:val="005E604B"/>
    <w:rsid w:val="005E6D78"/>
    <w:rsid w:val="005E70F0"/>
    <w:rsid w:val="005E7DF4"/>
    <w:rsid w:val="005F305A"/>
    <w:rsid w:val="00602A86"/>
    <w:rsid w:val="00611C6C"/>
    <w:rsid w:val="00616C21"/>
    <w:rsid w:val="00624820"/>
    <w:rsid w:val="00632EF1"/>
    <w:rsid w:val="006335F8"/>
    <w:rsid w:val="00634BA2"/>
    <w:rsid w:val="00645199"/>
    <w:rsid w:val="00654528"/>
    <w:rsid w:val="00660AEC"/>
    <w:rsid w:val="00666019"/>
    <w:rsid w:val="006663BC"/>
    <w:rsid w:val="006664A5"/>
    <w:rsid w:val="00675360"/>
    <w:rsid w:val="0068308E"/>
    <w:rsid w:val="00684C66"/>
    <w:rsid w:val="006951BF"/>
    <w:rsid w:val="00696771"/>
    <w:rsid w:val="006A09FF"/>
    <w:rsid w:val="006A5E0B"/>
    <w:rsid w:val="006B3DBB"/>
    <w:rsid w:val="006B4097"/>
    <w:rsid w:val="006B539C"/>
    <w:rsid w:val="006B6A15"/>
    <w:rsid w:val="006B7FE1"/>
    <w:rsid w:val="006C0612"/>
    <w:rsid w:val="006C3C9D"/>
    <w:rsid w:val="006C50D5"/>
    <w:rsid w:val="006D11ED"/>
    <w:rsid w:val="006D410C"/>
    <w:rsid w:val="006E0EE7"/>
    <w:rsid w:val="006E38C5"/>
    <w:rsid w:val="006E5BC8"/>
    <w:rsid w:val="006E7DA4"/>
    <w:rsid w:val="006F3659"/>
    <w:rsid w:val="006F3B08"/>
    <w:rsid w:val="0070604B"/>
    <w:rsid w:val="0071494A"/>
    <w:rsid w:val="007268A2"/>
    <w:rsid w:val="0072701C"/>
    <w:rsid w:val="007349DB"/>
    <w:rsid w:val="00736332"/>
    <w:rsid w:val="00736648"/>
    <w:rsid w:val="00741C3A"/>
    <w:rsid w:val="00746C7A"/>
    <w:rsid w:val="00754DFC"/>
    <w:rsid w:val="00754EDC"/>
    <w:rsid w:val="00760005"/>
    <w:rsid w:val="00763BC4"/>
    <w:rsid w:val="00770D18"/>
    <w:rsid w:val="00776E82"/>
    <w:rsid w:val="0077786B"/>
    <w:rsid w:val="00785E25"/>
    <w:rsid w:val="007871F3"/>
    <w:rsid w:val="007954FC"/>
    <w:rsid w:val="007B65C3"/>
    <w:rsid w:val="007B6943"/>
    <w:rsid w:val="007D3A5B"/>
    <w:rsid w:val="007E2190"/>
    <w:rsid w:val="007E4055"/>
    <w:rsid w:val="007F105D"/>
    <w:rsid w:val="007F6F4C"/>
    <w:rsid w:val="00810C9E"/>
    <w:rsid w:val="00815E65"/>
    <w:rsid w:val="00831530"/>
    <w:rsid w:val="0083160C"/>
    <w:rsid w:val="0083585D"/>
    <w:rsid w:val="00845C4A"/>
    <w:rsid w:val="008556D2"/>
    <w:rsid w:val="00863EF0"/>
    <w:rsid w:val="00865975"/>
    <w:rsid w:val="00882520"/>
    <w:rsid w:val="00883813"/>
    <w:rsid w:val="00886A95"/>
    <w:rsid w:val="008901F8"/>
    <w:rsid w:val="00890968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8F5062"/>
    <w:rsid w:val="00902CBF"/>
    <w:rsid w:val="009214F0"/>
    <w:rsid w:val="00921932"/>
    <w:rsid w:val="00923E8B"/>
    <w:rsid w:val="00927B49"/>
    <w:rsid w:val="009308FD"/>
    <w:rsid w:val="00933866"/>
    <w:rsid w:val="009361F8"/>
    <w:rsid w:val="009406E8"/>
    <w:rsid w:val="00941C2C"/>
    <w:rsid w:val="00950E5F"/>
    <w:rsid w:val="0095253A"/>
    <w:rsid w:val="009628BD"/>
    <w:rsid w:val="0096744F"/>
    <w:rsid w:val="009707C3"/>
    <w:rsid w:val="009852A4"/>
    <w:rsid w:val="00990516"/>
    <w:rsid w:val="009939FC"/>
    <w:rsid w:val="009955AE"/>
    <w:rsid w:val="0099764B"/>
    <w:rsid w:val="009A6216"/>
    <w:rsid w:val="009B3CFC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00AB6"/>
    <w:rsid w:val="00A01273"/>
    <w:rsid w:val="00A13630"/>
    <w:rsid w:val="00A16FD3"/>
    <w:rsid w:val="00A27A22"/>
    <w:rsid w:val="00A35D66"/>
    <w:rsid w:val="00A473A6"/>
    <w:rsid w:val="00A50237"/>
    <w:rsid w:val="00A50EDC"/>
    <w:rsid w:val="00A53257"/>
    <w:rsid w:val="00A57B02"/>
    <w:rsid w:val="00A600E7"/>
    <w:rsid w:val="00A676E3"/>
    <w:rsid w:val="00A809E5"/>
    <w:rsid w:val="00A84DB7"/>
    <w:rsid w:val="00A87F7D"/>
    <w:rsid w:val="00A9559A"/>
    <w:rsid w:val="00AB51FC"/>
    <w:rsid w:val="00AB5FEB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3EF"/>
    <w:rsid w:val="00B136D1"/>
    <w:rsid w:val="00B17DB8"/>
    <w:rsid w:val="00B22EFE"/>
    <w:rsid w:val="00B23C80"/>
    <w:rsid w:val="00B27818"/>
    <w:rsid w:val="00B311A7"/>
    <w:rsid w:val="00B35AF8"/>
    <w:rsid w:val="00B411E8"/>
    <w:rsid w:val="00B4460C"/>
    <w:rsid w:val="00B50F05"/>
    <w:rsid w:val="00B52598"/>
    <w:rsid w:val="00B5301A"/>
    <w:rsid w:val="00B53939"/>
    <w:rsid w:val="00B539AE"/>
    <w:rsid w:val="00B5545C"/>
    <w:rsid w:val="00B603BD"/>
    <w:rsid w:val="00B628B5"/>
    <w:rsid w:val="00B63E07"/>
    <w:rsid w:val="00B649D7"/>
    <w:rsid w:val="00B67A57"/>
    <w:rsid w:val="00B70AC4"/>
    <w:rsid w:val="00B724AA"/>
    <w:rsid w:val="00B838C7"/>
    <w:rsid w:val="00B85EC4"/>
    <w:rsid w:val="00B90F4C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67968"/>
    <w:rsid w:val="00C70562"/>
    <w:rsid w:val="00C71F61"/>
    <w:rsid w:val="00C73E63"/>
    <w:rsid w:val="00C74520"/>
    <w:rsid w:val="00C869E7"/>
    <w:rsid w:val="00C86FC7"/>
    <w:rsid w:val="00C92333"/>
    <w:rsid w:val="00C96563"/>
    <w:rsid w:val="00C96ECC"/>
    <w:rsid w:val="00C97FC9"/>
    <w:rsid w:val="00CA07C0"/>
    <w:rsid w:val="00CA208D"/>
    <w:rsid w:val="00CA54A0"/>
    <w:rsid w:val="00CA7F3E"/>
    <w:rsid w:val="00CC0BA3"/>
    <w:rsid w:val="00CC43BD"/>
    <w:rsid w:val="00CC43FC"/>
    <w:rsid w:val="00CD2FE7"/>
    <w:rsid w:val="00CF1B81"/>
    <w:rsid w:val="00CF2FCD"/>
    <w:rsid w:val="00D05C2B"/>
    <w:rsid w:val="00D06815"/>
    <w:rsid w:val="00D071F1"/>
    <w:rsid w:val="00D10E51"/>
    <w:rsid w:val="00D20FFE"/>
    <w:rsid w:val="00D2711D"/>
    <w:rsid w:val="00D30520"/>
    <w:rsid w:val="00D310A0"/>
    <w:rsid w:val="00D56D04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B438B"/>
    <w:rsid w:val="00DB66FC"/>
    <w:rsid w:val="00DD3236"/>
    <w:rsid w:val="00DD4C8D"/>
    <w:rsid w:val="00DD5950"/>
    <w:rsid w:val="00DF1B6A"/>
    <w:rsid w:val="00DF1D14"/>
    <w:rsid w:val="00DF2683"/>
    <w:rsid w:val="00DF4C7A"/>
    <w:rsid w:val="00DF5CA3"/>
    <w:rsid w:val="00E016EA"/>
    <w:rsid w:val="00E105D5"/>
    <w:rsid w:val="00E172F8"/>
    <w:rsid w:val="00E30193"/>
    <w:rsid w:val="00E42800"/>
    <w:rsid w:val="00E47669"/>
    <w:rsid w:val="00E510FD"/>
    <w:rsid w:val="00E53F50"/>
    <w:rsid w:val="00E56BB0"/>
    <w:rsid w:val="00E572E8"/>
    <w:rsid w:val="00E61422"/>
    <w:rsid w:val="00E6200B"/>
    <w:rsid w:val="00E62AAE"/>
    <w:rsid w:val="00E631A6"/>
    <w:rsid w:val="00E67429"/>
    <w:rsid w:val="00E67DBF"/>
    <w:rsid w:val="00E753BC"/>
    <w:rsid w:val="00E756F1"/>
    <w:rsid w:val="00E774FC"/>
    <w:rsid w:val="00E80326"/>
    <w:rsid w:val="00E879D2"/>
    <w:rsid w:val="00E91AAC"/>
    <w:rsid w:val="00E92207"/>
    <w:rsid w:val="00E9498E"/>
    <w:rsid w:val="00E95939"/>
    <w:rsid w:val="00EA4908"/>
    <w:rsid w:val="00EA5379"/>
    <w:rsid w:val="00EA6CF6"/>
    <w:rsid w:val="00EA6E70"/>
    <w:rsid w:val="00EB22BD"/>
    <w:rsid w:val="00EB5B70"/>
    <w:rsid w:val="00EB7ABC"/>
    <w:rsid w:val="00EC5014"/>
    <w:rsid w:val="00EE25EB"/>
    <w:rsid w:val="00EE3587"/>
    <w:rsid w:val="00EF79A0"/>
    <w:rsid w:val="00F004D1"/>
    <w:rsid w:val="00F06C47"/>
    <w:rsid w:val="00F11926"/>
    <w:rsid w:val="00F11B42"/>
    <w:rsid w:val="00F157D9"/>
    <w:rsid w:val="00F21179"/>
    <w:rsid w:val="00F3402A"/>
    <w:rsid w:val="00F40902"/>
    <w:rsid w:val="00F44B7F"/>
    <w:rsid w:val="00F5144A"/>
    <w:rsid w:val="00F53A8E"/>
    <w:rsid w:val="00F61803"/>
    <w:rsid w:val="00F805E6"/>
    <w:rsid w:val="00F9577C"/>
    <w:rsid w:val="00F964F0"/>
    <w:rsid w:val="00F97A76"/>
    <w:rsid w:val="00FA4205"/>
    <w:rsid w:val="00FA59FE"/>
    <w:rsid w:val="00FC2947"/>
    <w:rsid w:val="00FC728F"/>
    <w:rsid w:val="00FC763B"/>
    <w:rsid w:val="00FC7810"/>
    <w:rsid w:val="00FD548D"/>
    <w:rsid w:val="00FE1255"/>
    <w:rsid w:val="00FE55CA"/>
    <w:rsid w:val="00FF3219"/>
    <w:rsid w:val="00FF525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BE66B"/>
  <w15:docId w15:val="{7C05E8B5-2F08-4E8A-B225-388ECC2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D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F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F6C0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5B56-FA9F-454D-8313-460B95CE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Klimkiewicz</dc:creator>
  <cp:lastModifiedBy>Malwina Witucka-Krygier</cp:lastModifiedBy>
  <cp:revision>4</cp:revision>
  <dcterms:created xsi:type="dcterms:W3CDTF">2019-04-29T08:58:00Z</dcterms:created>
  <dcterms:modified xsi:type="dcterms:W3CDTF">2019-04-29T10:50:00Z</dcterms:modified>
</cp:coreProperties>
</file>